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A3B" w:rsidRPr="000A6A3B" w:rsidRDefault="000A6A3B" w:rsidP="000A6A3B">
      <w:pPr>
        <w:shd w:val="clear" w:color="auto" w:fill="F8F8F8"/>
        <w:spacing w:after="0" w:line="240" w:lineRule="auto"/>
        <w:jc w:val="center"/>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İÇME SUYU DEPOSU VE SU İSALE HATTI İŞLERİ YAPTIRILACAKTIR</w:t>
      </w:r>
    </w:p>
    <w:p w:rsidR="000A6A3B" w:rsidRPr="000A6A3B" w:rsidRDefault="000A6A3B" w:rsidP="000A6A3B">
      <w:pPr>
        <w:spacing w:after="0" w:line="240" w:lineRule="auto"/>
        <w:rPr>
          <w:rFonts w:ascii="Times New Roman" w:eastAsia="Times New Roman" w:hAnsi="Times New Roman" w:cs="Times New Roman"/>
          <w:sz w:val="24"/>
          <w:szCs w:val="24"/>
          <w:lang w:eastAsia="tr-TR"/>
        </w:rPr>
      </w:pPr>
      <w:r w:rsidRPr="000A6A3B">
        <w:rPr>
          <w:rFonts w:ascii="Helvetica" w:eastAsia="Times New Roman" w:hAnsi="Helvetica" w:cs="Helvetica"/>
          <w:b/>
          <w:bCs/>
          <w:color w:val="585858"/>
          <w:sz w:val="20"/>
          <w:szCs w:val="20"/>
          <w:u w:val="single"/>
          <w:shd w:val="clear" w:color="auto" w:fill="F8F8F8"/>
          <w:lang w:eastAsia="tr-TR"/>
        </w:rPr>
        <w:t>DOĞA KORUMA VE MİLLİ PARKLAR 6. BÖLGE MÜDÜRLÜĞÜ</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color w:val="585858"/>
          <w:sz w:val="20"/>
          <w:szCs w:val="20"/>
          <w:lang w:eastAsia="tr-TR"/>
        </w:rPr>
        <w:br/>
      </w:r>
      <w:proofErr w:type="spellStart"/>
      <w:r w:rsidRPr="000A6A3B">
        <w:rPr>
          <w:rFonts w:ascii="Helvetica" w:eastAsia="Times New Roman" w:hAnsi="Helvetica" w:cs="Helvetica"/>
          <w:b/>
          <w:bCs/>
          <w:color w:val="118ABE"/>
          <w:sz w:val="20"/>
          <w:szCs w:val="20"/>
          <w:shd w:val="clear" w:color="auto" w:fill="F8F8F8"/>
          <w:lang w:eastAsia="tr-TR"/>
        </w:rPr>
        <w:t>Başpınar</w:t>
      </w:r>
      <w:proofErr w:type="spellEnd"/>
      <w:r w:rsidRPr="000A6A3B">
        <w:rPr>
          <w:rFonts w:ascii="Helvetica" w:eastAsia="Times New Roman" w:hAnsi="Helvetica" w:cs="Helvetica"/>
          <w:b/>
          <w:bCs/>
          <w:color w:val="118ABE"/>
          <w:sz w:val="20"/>
          <w:szCs w:val="20"/>
          <w:shd w:val="clear" w:color="auto" w:fill="F8F8F8"/>
          <w:lang w:eastAsia="tr-TR"/>
        </w:rPr>
        <w:t xml:space="preserve"> Tabiat Parkı İçme Suyu Gömme Depo Yapımı ve Kovada Gölü Milli Parkı Su ishale hattı</w:t>
      </w:r>
      <w:r w:rsidRPr="000A6A3B">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A6A3B" w:rsidRPr="000A6A3B" w:rsidTr="000A6A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2025/505766</w:t>
            </w:r>
          </w:p>
        </w:tc>
      </w:tr>
    </w:tbl>
    <w:p w:rsidR="000A6A3B" w:rsidRPr="000A6A3B" w:rsidRDefault="000A6A3B" w:rsidP="000A6A3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91"/>
        <w:gridCol w:w="177"/>
        <w:gridCol w:w="5504"/>
      </w:tblGrid>
      <w:tr w:rsidR="000A6A3B" w:rsidRPr="000A6A3B" w:rsidTr="000A6A3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B04935"/>
                <w:sz w:val="20"/>
                <w:szCs w:val="20"/>
                <w:lang w:eastAsia="tr-TR"/>
              </w:rPr>
              <w:t>1-İdarenin</w:t>
            </w:r>
          </w:p>
        </w:tc>
      </w:tr>
      <w:tr w:rsidR="000A6A3B" w:rsidRPr="000A6A3B" w:rsidTr="000A6A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a)</w:t>
            </w:r>
            <w:r w:rsidRPr="000A6A3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b/>
                <w:bCs/>
                <w:color w:val="118ABE"/>
                <w:sz w:val="20"/>
                <w:szCs w:val="20"/>
                <w:lang w:eastAsia="tr-TR"/>
              </w:rPr>
              <w:t>DOĞA KORUMA VE MİLLİ PARKLAR 6. BÖLGE MÜDÜRLÜĞÜ</w:t>
            </w:r>
          </w:p>
        </w:tc>
      </w:tr>
      <w:tr w:rsidR="000A6A3B" w:rsidRPr="000A6A3B" w:rsidTr="000A6A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b)</w:t>
            </w:r>
            <w:r w:rsidRPr="000A6A3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b/>
                <w:bCs/>
                <w:color w:val="118ABE"/>
                <w:sz w:val="20"/>
                <w:szCs w:val="20"/>
                <w:lang w:eastAsia="tr-TR"/>
              </w:rPr>
              <w:t xml:space="preserve">Bahçelievler Mah. </w:t>
            </w:r>
            <w:proofErr w:type="spellStart"/>
            <w:r w:rsidRPr="000A6A3B">
              <w:rPr>
                <w:rFonts w:ascii="Helvetica" w:eastAsia="Times New Roman" w:hAnsi="Helvetica" w:cs="Helvetica"/>
                <w:b/>
                <w:bCs/>
                <w:color w:val="118ABE"/>
                <w:sz w:val="20"/>
                <w:szCs w:val="20"/>
                <w:lang w:eastAsia="tr-TR"/>
              </w:rPr>
              <w:t>Stad</w:t>
            </w:r>
            <w:proofErr w:type="spellEnd"/>
            <w:r w:rsidRPr="000A6A3B">
              <w:rPr>
                <w:rFonts w:ascii="Helvetica" w:eastAsia="Times New Roman" w:hAnsi="Helvetica" w:cs="Helvetica"/>
                <w:b/>
                <w:bCs/>
                <w:color w:val="118ABE"/>
                <w:sz w:val="20"/>
                <w:szCs w:val="20"/>
                <w:lang w:eastAsia="tr-TR"/>
              </w:rPr>
              <w:t xml:space="preserve"> Cad. No:1 15100 Merkez BURDUR MERKEZ/BURDUR</w:t>
            </w:r>
          </w:p>
        </w:tc>
      </w:tr>
      <w:tr w:rsidR="000A6A3B" w:rsidRPr="000A6A3B" w:rsidTr="000A6A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c)</w:t>
            </w:r>
            <w:r w:rsidRPr="000A6A3B">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proofErr w:type="gramStart"/>
            <w:r w:rsidRPr="000A6A3B">
              <w:rPr>
                <w:rFonts w:ascii="Helvetica" w:eastAsia="Times New Roman" w:hAnsi="Helvetica" w:cs="Helvetica"/>
                <w:b/>
                <w:bCs/>
                <w:color w:val="118ABE"/>
                <w:sz w:val="20"/>
                <w:szCs w:val="20"/>
                <w:lang w:eastAsia="tr-TR"/>
              </w:rPr>
              <w:t>2482333143</w:t>
            </w:r>
            <w:proofErr w:type="gramEnd"/>
            <w:r w:rsidRPr="000A6A3B">
              <w:rPr>
                <w:rFonts w:ascii="Helvetica" w:eastAsia="Times New Roman" w:hAnsi="Helvetica" w:cs="Helvetica"/>
                <w:b/>
                <w:bCs/>
                <w:color w:val="118ABE"/>
                <w:sz w:val="20"/>
                <w:szCs w:val="20"/>
                <w:lang w:eastAsia="tr-TR"/>
              </w:rPr>
              <w:t xml:space="preserve"> - 2482331979</w:t>
            </w:r>
          </w:p>
        </w:tc>
      </w:tr>
      <w:tr w:rsidR="000A6A3B" w:rsidRPr="000A6A3B" w:rsidTr="000A6A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ç)</w:t>
            </w:r>
            <w:r w:rsidRPr="000A6A3B">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https://ekap.kik.gov.tr/EKAP/</w:t>
            </w:r>
          </w:p>
        </w:tc>
      </w:tr>
    </w:tbl>
    <w:p w:rsidR="000A6A3B" w:rsidRPr="000A6A3B" w:rsidRDefault="000A6A3B" w:rsidP="000A6A3B">
      <w:pPr>
        <w:spacing w:after="0" w:line="240" w:lineRule="auto"/>
        <w:rPr>
          <w:rFonts w:ascii="Times New Roman" w:eastAsia="Times New Roman" w:hAnsi="Times New Roman" w:cs="Times New Roman"/>
          <w:sz w:val="24"/>
          <w:szCs w:val="24"/>
          <w:lang w:eastAsia="tr-TR"/>
        </w:rPr>
      </w:pP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A6A3B" w:rsidRPr="000A6A3B" w:rsidTr="000A6A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a)</w:t>
            </w:r>
            <w:r w:rsidRPr="000A6A3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proofErr w:type="spellStart"/>
            <w:r w:rsidRPr="000A6A3B">
              <w:rPr>
                <w:rFonts w:ascii="Helvetica" w:eastAsia="Times New Roman" w:hAnsi="Helvetica" w:cs="Helvetica"/>
                <w:b/>
                <w:bCs/>
                <w:color w:val="118ABE"/>
                <w:sz w:val="20"/>
                <w:szCs w:val="20"/>
                <w:lang w:eastAsia="tr-TR"/>
              </w:rPr>
              <w:t>Başpınar</w:t>
            </w:r>
            <w:proofErr w:type="spellEnd"/>
            <w:r w:rsidRPr="000A6A3B">
              <w:rPr>
                <w:rFonts w:ascii="Helvetica" w:eastAsia="Times New Roman" w:hAnsi="Helvetica" w:cs="Helvetica"/>
                <w:b/>
                <w:bCs/>
                <w:color w:val="118ABE"/>
                <w:sz w:val="20"/>
                <w:szCs w:val="20"/>
                <w:lang w:eastAsia="tr-TR"/>
              </w:rPr>
              <w:t xml:space="preserve"> Tabiat Parkı İçme Suyu Gömme Depo Yapımı ve Kovada Gölü Milli Parkı Su ishale hattı</w:t>
            </w:r>
          </w:p>
        </w:tc>
      </w:tr>
      <w:tr w:rsidR="000A6A3B" w:rsidRPr="000A6A3B" w:rsidTr="000A6A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b)</w:t>
            </w:r>
            <w:r w:rsidRPr="000A6A3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proofErr w:type="spellStart"/>
            <w:r w:rsidRPr="000A6A3B">
              <w:rPr>
                <w:rFonts w:ascii="Helvetica" w:eastAsia="Times New Roman" w:hAnsi="Helvetica" w:cs="Helvetica"/>
                <w:b/>
                <w:bCs/>
                <w:color w:val="118ABE"/>
                <w:sz w:val="20"/>
                <w:szCs w:val="20"/>
                <w:lang w:eastAsia="tr-TR"/>
              </w:rPr>
              <w:t>Başpınar</w:t>
            </w:r>
            <w:proofErr w:type="spellEnd"/>
            <w:r w:rsidRPr="000A6A3B">
              <w:rPr>
                <w:rFonts w:ascii="Helvetica" w:eastAsia="Times New Roman" w:hAnsi="Helvetica" w:cs="Helvetica"/>
                <w:b/>
                <w:bCs/>
                <w:color w:val="118ABE"/>
                <w:sz w:val="20"/>
                <w:szCs w:val="20"/>
                <w:lang w:eastAsia="tr-TR"/>
              </w:rPr>
              <w:t xml:space="preserve"> Tabiat Parkı 75 Metreküplük Depo Yapımı ve Kovada Gölü Milli Parkı 5580 metre ishale hattı yapımı</w:t>
            </w:r>
            <w:r w:rsidRPr="000A6A3B">
              <w:rPr>
                <w:rFonts w:ascii="Helvetica" w:eastAsia="Times New Roman" w:hAnsi="Helvetica" w:cs="Helvetica"/>
                <w:b/>
                <w:bCs/>
                <w:color w:val="118ABE"/>
                <w:sz w:val="20"/>
                <w:szCs w:val="20"/>
                <w:lang w:eastAsia="tr-TR"/>
              </w:rPr>
              <w:br/>
              <w:t xml:space="preserve">Ayrıntılı bilgiye </w:t>
            </w:r>
            <w:proofErr w:type="spellStart"/>
            <w:r w:rsidRPr="000A6A3B">
              <w:rPr>
                <w:rFonts w:ascii="Helvetica" w:eastAsia="Times New Roman" w:hAnsi="Helvetica" w:cs="Helvetica"/>
                <w:b/>
                <w:bCs/>
                <w:color w:val="118ABE"/>
                <w:sz w:val="20"/>
                <w:szCs w:val="20"/>
                <w:lang w:eastAsia="tr-TR"/>
              </w:rPr>
              <w:t>EKAP’ta</w:t>
            </w:r>
            <w:proofErr w:type="spellEnd"/>
            <w:r w:rsidRPr="000A6A3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A6A3B" w:rsidRPr="000A6A3B" w:rsidTr="000A6A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c)</w:t>
            </w:r>
            <w:r w:rsidRPr="000A6A3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b/>
                <w:bCs/>
                <w:color w:val="118ABE"/>
                <w:sz w:val="20"/>
                <w:szCs w:val="20"/>
                <w:lang w:eastAsia="tr-TR"/>
              </w:rPr>
              <w:t xml:space="preserve">Depo </w:t>
            </w:r>
            <w:proofErr w:type="spellStart"/>
            <w:r w:rsidRPr="000A6A3B">
              <w:rPr>
                <w:rFonts w:ascii="Helvetica" w:eastAsia="Times New Roman" w:hAnsi="Helvetica" w:cs="Helvetica"/>
                <w:b/>
                <w:bCs/>
                <w:color w:val="118ABE"/>
                <w:sz w:val="20"/>
                <w:szCs w:val="20"/>
                <w:lang w:eastAsia="tr-TR"/>
              </w:rPr>
              <w:t>Başpınar</w:t>
            </w:r>
            <w:proofErr w:type="spellEnd"/>
            <w:r w:rsidRPr="000A6A3B">
              <w:rPr>
                <w:rFonts w:ascii="Helvetica" w:eastAsia="Times New Roman" w:hAnsi="Helvetica" w:cs="Helvetica"/>
                <w:b/>
                <w:bCs/>
                <w:color w:val="118ABE"/>
                <w:sz w:val="20"/>
                <w:szCs w:val="20"/>
                <w:lang w:eastAsia="tr-TR"/>
              </w:rPr>
              <w:t xml:space="preserve"> Tabiat Parkı Aksu ISPARTA - İçme Suyu İshale Hattı Kovada Gölü Milli Parkı Eğirdir ISPARTA</w:t>
            </w:r>
          </w:p>
        </w:tc>
      </w:tr>
      <w:tr w:rsidR="000A6A3B" w:rsidRPr="000A6A3B" w:rsidTr="000A6A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ç)</w:t>
            </w:r>
            <w:r w:rsidRPr="000A6A3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Yer tesliminden itibaren </w:t>
            </w:r>
            <w:r w:rsidRPr="000A6A3B">
              <w:rPr>
                <w:rFonts w:ascii="Helvetica" w:eastAsia="Times New Roman" w:hAnsi="Helvetica" w:cs="Helvetica"/>
                <w:b/>
                <w:bCs/>
                <w:color w:val="118ABE"/>
                <w:sz w:val="20"/>
                <w:szCs w:val="20"/>
                <w:lang w:eastAsia="tr-TR"/>
              </w:rPr>
              <w:t>80 (Seksen) takvim günüdür</w:t>
            </w:r>
            <w:r w:rsidRPr="000A6A3B">
              <w:rPr>
                <w:rFonts w:ascii="Helvetica" w:eastAsia="Times New Roman" w:hAnsi="Helvetica" w:cs="Helvetica"/>
                <w:color w:val="585858"/>
                <w:sz w:val="20"/>
                <w:szCs w:val="20"/>
                <w:lang w:eastAsia="tr-TR"/>
              </w:rPr>
              <w:t>.</w:t>
            </w:r>
          </w:p>
        </w:tc>
      </w:tr>
      <w:tr w:rsidR="000A6A3B" w:rsidRPr="000A6A3B" w:rsidTr="000A6A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d)</w:t>
            </w:r>
            <w:r w:rsidRPr="000A6A3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b/>
                <w:bCs/>
                <w:color w:val="118ABE"/>
                <w:sz w:val="20"/>
                <w:szCs w:val="20"/>
                <w:lang w:eastAsia="tr-TR"/>
              </w:rPr>
              <w:t>Sözleşmenin imzalandığı tarihten itibaren 5 gün içinde</w:t>
            </w:r>
            <w:r w:rsidRPr="000A6A3B">
              <w:rPr>
                <w:rFonts w:ascii="Helvetica" w:eastAsia="Times New Roman" w:hAnsi="Helvetica" w:cs="Helvetica"/>
                <w:b/>
                <w:bCs/>
                <w:color w:val="118ABE"/>
                <w:sz w:val="20"/>
                <w:szCs w:val="20"/>
                <w:lang w:eastAsia="tr-TR"/>
              </w:rPr>
              <w:br/>
              <w:t>yer teslimi yapılarak işe başlanacaktır.</w:t>
            </w:r>
          </w:p>
        </w:tc>
      </w:tr>
    </w:tbl>
    <w:p w:rsidR="000A6A3B" w:rsidRPr="000A6A3B" w:rsidRDefault="000A6A3B" w:rsidP="000A6A3B">
      <w:pPr>
        <w:spacing w:after="0" w:line="240" w:lineRule="auto"/>
        <w:rPr>
          <w:rFonts w:ascii="Times New Roman" w:eastAsia="Times New Roman" w:hAnsi="Times New Roman" w:cs="Times New Roman"/>
          <w:sz w:val="24"/>
          <w:szCs w:val="24"/>
          <w:lang w:eastAsia="tr-TR"/>
        </w:rPr>
      </w:pP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A6A3B" w:rsidRPr="000A6A3B" w:rsidTr="000A6A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a)</w:t>
            </w:r>
            <w:r w:rsidRPr="000A6A3B">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b/>
                <w:bCs/>
                <w:color w:val="118ABE"/>
                <w:sz w:val="20"/>
                <w:szCs w:val="20"/>
                <w:lang w:eastAsia="tr-TR"/>
              </w:rPr>
              <w:t xml:space="preserve">30.04.2025 - </w:t>
            </w:r>
            <w:proofErr w:type="gramStart"/>
            <w:r w:rsidRPr="000A6A3B">
              <w:rPr>
                <w:rFonts w:ascii="Helvetica" w:eastAsia="Times New Roman" w:hAnsi="Helvetica" w:cs="Helvetica"/>
                <w:b/>
                <w:bCs/>
                <w:color w:val="118ABE"/>
                <w:sz w:val="20"/>
                <w:szCs w:val="20"/>
                <w:lang w:eastAsia="tr-TR"/>
              </w:rPr>
              <w:t>10:00</w:t>
            </w:r>
            <w:proofErr w:type="gramEnd"/>
          </w:p>
        </w:tc>
      </w:tr>
      <w:tr w:rsidR="000A6A3B" w:rsidRPr="000A6A3B" w:rsidTr="000A6A3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b)</w:t>
            </w:r>
            <w:r w:rsidRPr="000A6A3B">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jc w:val="both"/>
              <w:rPr>
                <w:rFonts w:ascii="Helvetica" w:eastAsia="Times New Roman" w:hAnsi="Helvetica" w:cs="Helvetica"/>
                <w:color w:val="585858"/>
                <w:sz w:val="20"/>
                <w:szCs w:val="20"/>
                <w:lang w:eastAsia="tr-TR"/>
              </w:rPr>
            </w:pPr>
            <w:r w:rsidRPr="000A6A3B">
              <w:rPr>
                <w:rFonts w:ascii="Helvetica" w:eastAsia="Times New Roman" w:hAnsi="Helvetica" w:cs="Helvetica"/>
                <w:b/>
                <w:bCs/>
                <w:color w:val="118ABE"/>
                <w:sz w:val="20"/>
                <w:szCs w:val="20"/>
                <w:lang w:eastAsia="tr-TR"/>
              </w:rPr>
              <w:t>Isparta Doğa Koruma ve Milli Parklar Şube Müdürlüğü İhale Salonu</w:t>
            </w:r>
          </w:p>
        </w:tc>
      </w:tr>
    </w:tbl>
    <w:p w:rsidR="000A6A3B" w:rsidRPr="000A6A3B" w:rsidRDefault="000A6A3B" w:rsidP="000A6A3B">
      <w:pPr>
        <w:spacing w:after="0" w:line="240" w:lineRule="auto"/>
        <w:rPr>
          <w:rFonts w:ascii="Times New Roman" w:eastAsia="Times New Roman" w:hAnsi="Times New Roman" w:cs="Times New Roman"/>
          <w:sz w:val="24"/>
          <w:szCs w:val="24"/>
          <w:lang w:eastAsia="tr-TR"/>
        </w:rPr>
      </w:pP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0A6A3B">
        <w:rPr>
          <w:rFonts w:ascii="Helvetica" w:eastAsia="Times New Roman" w:hAnsi="Helvetica" w:cs="Helvetica"/>
          <w:color w:val="585858"/>
          <w:sz w:val="20"/>
          <w:szCs w:val="20"/>
          <w:lang w:eastAsia="tr-TR"/>
        </w:rPr>
        <w:br/>
      </w:r>
      <w:proofErr w:type="gramStart"/>
      <w:r w:rsidRPr="000A6A3B">
        <w:rPr>
          <w:rFonts w:ascii="Helvetica" w:eastAsia="Times New Roman" w:hAnsi="Helvetica" w:cs="Helvetica"/>
          <w:b/>
          <w:bCs/>
          <w:color w:val="585858"/>
          <w:sz w:val="20"/>
          <w:szCs w:val="20"/>
          <w:shd w:val="clear" w:color="auto" w:fill="F8F8F8"/>
          <w:lang w:eastAsia="tr-TR"/>
        </w:rPr>
        <w:t>4.1</w:t>
      </w:r>
      <w:proofErr w:type="gramEnd"/>
      <w:r w:rsidRPr="000A6A3B">
        <w:rPr>
          <w:rFonts w:ascii="Helvetica" w:eastAsia="Times New Roman" w:hAnsi="Helvetica" w:cs="Helvetica"/>
          <w:b/>
          <w:bCs/>
          <w:color w:val="585858"/>
          <w:sz w:val="20"/>
          <w:szCs w:val="20"/>
          <w:shd w:val="clear" w:color="auto" w:fill="F8F8F8"/>
          <w:lang w:eastAsia="tr-TR"/>
        </w:rPr>
        <w:t>.</w:t>
      </w:r>
      <w:r w:rsidRPr="000A6A3B">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4.1.2.</w:t>
      </w:r>
      <w:r w:rsidRPr="000A6A3B">
        <w:rPr>
          <w:rFonts w:ascii="Helvetica" w:eastAsia="Times New Roman" w:hAnsi="Helvetica" w:cs="Helvetica"/>
          <w:color w:val="585858"/>
          <w:sz w:val="20"/>
          <w:szCs w:val="20"/>
          <w:shd w:val="clear" w:color="auto" w:fill="F8F8F8"/>
          <w:lang w:eastAsia="tr-TR"/>
        </w:rPr>
        <w:t> Teklif vermeye yetkili olduğunu gösteren bilgiler</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4.1.2.1.</w:t>
      </w:r>
      <w:r w:rsidRPr="000A6A3B">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0A6A3B">
        <w:rPr>
          <w:rFonts w:ascii="Helvetica" w:eastAsia="Times New Roman" w:hAnsi="Helvetica" w:cs="Helvetica"/>
          <w:color w:val="585858"/>
          <w:sz w:val="20"/>
          <w:szCs w:val="20"/>
          <w:shd w:val="clear" w:color="auto" w:fill="F8F8F8"/>
          <w:lang w:eastAsia="tr-TR"/>
        </w:rPr>
        <w:t>EKAP’tan</w:t>
      </w:r>
      <w:proofErr w:type="spellEnd"/>
      <w:r w:rsidRPr="000A6A3B">
        <w:rPr>
          <w:rFonts w:ascii="Helvetica" w:eastAsia="Times New Roman" w:hAnsi="Helvetica" w:cs="Helvetica"/>
          <w:color w:val="585858"/>
          <w:sz w:val="20"/>
          <w:szCs w:val="20"/>
          <w:shd w:val="clear" w:color="auto" w:fill="F8F8F8"/>
          <w:lang w:eastAsia="tr-TR"/>
        </w:rPr>
        <w:t xml:space="preserve"> alınır.</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4.1.3.</w:t>
      </w:r>
      <w:r w:rsidRPr="000A6A3B">
        <w:rPr>
          <w:rFonts w:ascii="Helvetica" w:eastAsia="Times New Roman" w:hAnsi="Helvetica" w:cs="Helvetica"/>
          <w:color w:val="585858"/>
          <w:sz w:val="20"/>
          <w:szCs w:val="20"/>
          <w:shd w:val="clear" w:color="auto" w:fill="F8F8F8"/>
          <w:lang w:eastAsia="tr-TR"/>
        </w:rPr>
        <w:t> Şekli ve içeriği İdari Şartnamede belirlenen teklif mektubu.</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4.1.4.</w:t>
      </w:r>
      <w:r w:rsidRPr="000A6A3B">
        <w:rPr>
          <w:rFonts w:ascii="Helvetica" w:eastAsia="Times New Roman" w:hAnsi="Helvetica" w:cs="Helvetica"/>
          <w:color w:val="585858"/>
          <w:sz w:val="20"/>
          <w:szCs w:val="20"/>
          <w:shd w:val="clear" w:color="auto" w:fill="F8F8F8"/>
          <w:lang w:eastAsia="tr-TR"/>
        </w:rPr>
        <w:t> Şekli ve içeriği İdari Şartnamede belirlenen geçici teminat.</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4.1.5</w:t>
      </w:r>
      <w:r w:rsidRPr="000A6A3B">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0A6A3B">
        <w:rPr>
          <w:rFonts w:ascii="Helvetica" w:eastAsia="Times New Roman" w:hAnsi="Helvetica" w:cs="Helvetica"/>
          <w:color w:val="585858"/>
          <w:sz w:val="20"/>
          <w:szCs w:val="20"/>
          <w:lang w:eastAsia="tr-TR"/>
        </w:rPr>
        <w:br/>
      </w:r>
      <w:proofErr w:type="gramStart"/>
      <w:r w:rsidRPr="000A6A3B">
        <w:rPr>
          <w:rFonts w:ascii="Helvetica" w:eastAsia="Times New Roman" w:hAnsi="Helvetica" w:cs="Helvetica"/>
          <w:b/>
          <w:bCs/>
          <w:color w:val="585858"/>
          <w:sz w:val="20"/>
          <w:szCs w:val="20"/>
          <w:shd w:val="clear" w:color="auto" w:fill="F8F8F8"/>
          <w:lang w:eastAsia="tr-TR"/>
        </w:rPr>
        <w:t>4.1.6</w:t>
      </w:r>
      <w:r w:rsidRPr="000A6A3B">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0A6A3B">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A6A3B" w:rsidRPr="000A6A3B" w:rsidTr="000A6A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0A6A3B">
              <w:rPr>
                <w:rFonts w:ascii="Helvetica" w:eastAsia="Times New Roman" w:hAnsi="Helvetica" w:cs="Helvetica"/>
                <w:b/>
                <w:bCs/>
                <w:color w:val="585858"/>
                <w:sz w:val="20"/>
                <w:szCs w:val="20"/>
                <w:lang w:eastAsia="tr-TR"/>
              </w:rPr>
              <w:t>kriterler</w:t>
            </w:r>
            <w:proofErr w:type="gramEnd"/>
            <w:r w:rsidRPr="000A6A3B">
              <w:rPr>
                <w:rFonts w:ascii="Helvetica" w:eastAsia="Times New Roman" w:hAnsi="Helvetica" w:cs="Helvetica"/>
                <w:b/>
                <w:bCs/>
                <w:color w:val="585858"/>
                <w:sz w:val="20"/>
                <w:szCs w:val="20"/>
                <w:lang w:eastAsia="tr-TR"/>
              </w:rPr>
              <w:t>:</w:t>
            </w:r>
          </w:p>
        </w:tc>
      </w:tr>
      <w:tr w:rsidR="000A6A3B" w:rsidRPr="000A6A3B" w:rsidTr="000A6A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 xml:space="preserve">İdare tarafından ekonomik ve mali yeterliğe ilişkin </w:t>
            </w:r>
            <w:proofErr w:type="gramStart"/>
            <w:r w:rsidRPr="000A6A3B">
              <w:rPr>
                <w:rFonts w:ascii="Helvetica" w:eastAsia="Times New Roman" w:hAnsi="Helvetica" w:cs="Helvetica"/>
                <w:color w:val="585858"/>
                <w:sz w:val="20"/>
                <w:szCs w:val="20"/>
                <w:lang w:eastAsia="tr-TR"/>
              </w:rPr>
              <w:t>kriter</w:t>
            </w:r>
            <w:proofErr w:type="gramEnd"/>
            <w:r w:rsidRPr="000A6A3B">
              <w:rPr>
                <w:rFonts w:ascii="Helvetica" w:eastAsia="Times New Roman" w:hAnsi="Helvetica" w:cs="Helvetica"/>
                <w:color w:val="585858"/>
                <w:sz w:val="20"/>
                <w:szCs w:val="20"/>
                <w:lang w:eastAsia="tr-TR"/>
              </w:rPr>
              <w:t xml:space="preserve"> belirtilmemiştir.</w:t>
            </w:r>
          </w:p>
        </w:tc>
      </w:tr>
    </w:tbl>
    <w:p w:rsidR="000A6A3B" w:rsidRPr="000A6A3B" w:rsidRDefault="000A6A3B" w:rsidP="000A6A3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A6A3B" w:rsidRPr="000A6A3B" w:rsidTr="000A6A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0A6A3B">
              <w:rPr>
                <w:rFonts w:ascii="Helvetica" w:eastAsia="Times New Roman" w:hAnsi="Helvetica" w:cs="Helvetica"/>
                <w:b/>
                <w:bCs/>
                <w:color w:val="585858"/>
                <w:sz w:val="20"/>
                <w:szCs w:val="20"/>
                <w:lang w:eastAsia="tr-TR"/>
              </w:rPr>
              <w:t>kriterler</w:t>
            </w:r>
            <w:proofErr w:type="gramEnd"/>
            <w:r w:rsidRPr="000A6A3B">
              <w:rPr>
                <w:rFonts w:ascii="Helvetica" w:eastAsia="Times New Roman" w:hAnsi="Helvetica" w:cs="Helvetica"/>
                <w:b/>
                <w:bCs/>
                <w:color w:val="585858"/>
                <w:sz w:val="20"/>
                <w:szCs w:val="20"/>
                <w:lang w:eastAsia="tr-TR"/>
              </w:rPr>
              <w:t>:</w:t>
            </w:r>
          </w:p>
        </w:tc>
      </w:tr>
      <w:tr w:rsidR="000A6A3B" w:rsidRPr="000A6A3B" w:rsidTr="000A6A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4.3.1. İş deneyim belgeleri:</w:t>
            </w:r>
          </w:p>
        </w:tc>
      </w:tr>
      <w:tr w:rsidR="000A6A3B" w:rsidRPr="000A6A3B" w:rsidTr="000A6A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Son on beş yıl içinde bedel içeren bir sözleşme kapsamında taahhüt edilen ve teklif edilen bedelin </w:t>
            </w:r>
            <w:r w:rsidRPr="000A6A3B">
              <w:rPr>
                <w:rFonts w:ascii="Helvetica" w:eastAsia="Times New Roman" w:hAnsi="Helvetica" w:cs="Helvetica"/>
                <w:b/>
                <w:bCs/>
                <w:color w:val="118ABE"/>
                <w:sz w:val="20"/>
                <w:szCs w:val="20"/>
                <w:lang w:eastAsia="tr-TR"/>
              </w:rPr>
              <w:t>% 50</w:t>
            </w:r>
            <w:r w:rsidRPr="000A6A3B">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0A6A3B" w:rsidRPr="000A6A3B" w:rsidRDefault="000A6A3B" w:rsidP="000A6A3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A6A3B" w:rsidRPr="000A6A3B" w:rsidTr="000A6A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0A6A3B" w:rsidRPr="000A6A3B" w:rsidTr="000A6A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4.4.1.</w:t>
            </w:r>
            <w:r w:rsidRPr="000A6A3B">
              <w:rPr>
                <w:rFonts w:ascii="Helvetica" w:eastAsia="Times New Roman" w:hAnsi="Helvetica" w:cs="Helvetica"/>
                <w:color w:val="585858"/>
                <w:sz w:val="20"/>
                <w:szCs w:val="20"/>
                <w:lang w:eastAsia="tr-TR"/>
              </w:rPr>
              <w:t> Bu ihalede benzer iş olarak kabul edilecek işler:</w:t>
            </w:r>
          </w:p>
        </w:tc>
      </w:tr>
      <w:tr w:rsidR="000A6A3B" w:rsidRPr="000A6A3B" w:rsidTr="000A6A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b/>
                <w:bCs/>
                <w:color w:val="118ABE"/>
                <w:sz w:val="20"/>
                <w:szCs w:val="20"/>
                <w:lang w:eastAsia="tr-TR"/>
              </w:rPr>
            </w:pPr>
            <w:r w:rsidRPr="000A6A3B">
              <w:rPr>
                <w:rFonts w:ascii="Helvetica" w:eastAsia="Times New Roman" w:hAnsi="Helvetica" w:cs="Helvetica"/>
                <w:b/>
                <w:bCs/>
                <w:color w:val="118ABE"/>
                <w:sz w:val="20"/>
                <w:szCs w:val="20"/>
                <w:lang w:eastAsia="tr-TR"/>
              </w:rPr>
              <w:t xml:space="preserve"> Su ishale hattı için   Yapım İşlerinde İş Deneyiminde Değerlendirilecek Benzer İşlere Dair Tebliğde yer alan (A) ALT YAPI İŞLERİ </w:t>
            </w:r>
            <w:proofErr w:type="spellStart"/>
            <w:proofErr w:type="gramStart"/>
            <w:r w:rsidRPr="000A6A3B">
              <w:rPr>
                <w:rFonts w:ascii="Helvetica" w:eastAsia="Times New Roman" w:hAnsi="Helvetica" w:cs="Helvetica"/>
                <w:b/>
                <w:bCs/>
                <w:color w:val="118ABE"/>
                <w:sz w:val="20"/>
                <w:szCs w:val="20"/>
                <w:lang w:eastAsia="tr-TR"/>
              </w:rPr>
              <w:t>III.Grup</w:t>
            </w:r>
            <w:proofErr w:type="spellEnd"/>
            <w:proofErr w:type="gramEnd"/>
            <w:r w:rsidRPr="000A6A3B">
              <w:rPr>
                <w:rFonts w:ascii="Helvetica" w:eastAsia="Times New Roman" w:hAnsi="Helvetica" w:cs="Helvetica"/>
                <w:b/>
                <w:bCs/>
                <w:color w:val="118ABE"/>
                <w:sz w:val="20"/>
                <w:szCs w:val="20"/>
                <w:lang w:eastAsia="tr-TR"/>
              </w:rPr>
              <w:t xml:space="preserve"> İşleri  ve  depo yapımı için   (B) ÜSTYAPI (BİNA) İŞLERİ  B-III (Bina İşleri) Grubu İşler benzer iş olarak kabul edilecektir. </w:t>
            </w:r>
          </w:p>
        </w:tc>
      </w:tr>
      <w:tr w:rsidR="000A6A3B" w:rsidRPr="000A6A3B" w:rsidTr="000A6A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585858"/>
                <w:sz w:val="20"/>
                <w:szCs w:val="20"/>
                <w:lang w:eastAsia="tr-TR"/>
              </w:rPr>
              <w:t>4.4.2.</w:t>
            </w:r>
            <w:r w:rsidRPr="000A6A3B">
              <w:rPr>
                <w:rFonts w:ascii="Helvetica" w:eastAsia="Times New Roman" w:hAnsi="Helvetica" w:cs="Helvetica"/>
                <w:color w:val="585858"/>
                <w:sz w:val="20"/>
                <w:szCs w:val="20"/>
                <w:lang w:eastAsia="tr-TR"/>
              </w:rPr>
              <w:t> Benzer işe denk sayılacak mühendislik veya mimarlık bölümleri:</w:t>
            </w:r>
          </w:p>
        </w:tc>
      </w:tr>
      <w:tr w:rsidR="000A6A3B" w:rsidRPr="000A6A3B" w:rsidTr="000A6A3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A6A3B" w:rsidRPr="000A6A3B" w:rsidRDefault="000A6A3B" w:rsidP="000A6A3B">
            <w:pPr>
              <w:spacing w:after="0" w:line="240" w:lineRule="atLeast"/>
              <w:rPr>
                <w:rFonts w:ascii="Helvetica" w:eastAsia="Times New Roman" w:hAnsi="Helvetica" w:cs="Helvetica"/>
                <w:color w:val="585858"/>
                <w:sz w:val="20"/>
                <w:szCs w:val="20"/>
                <w:lang w:eastAsia="tr-TR"/>
              </w:rPr>
            </w:pPr>
            <w:r w:rsidRPr="000A6A3B">
              <w:rPr>
                <w:rFonts w:ascii="Helvetica" w:eastAsia="Times New Roman" w:hAnsi="Helvetica" w:cs="Helvetica"/>
                <w:b/>
                <w:bCs/>
                <w:color w:val="118ABE"/>
                <w:sz w:val="20"/>
                <w:szCs w:val="20"/>
                <w:lang w:eastAsia="tr-TR"/>
              </w:rPr>
              <w:t>Çevre Mühendisliği</w:t>
            </w:r>
            <w:r w:rsidRPr="000A6A3B">
              <w:rPr>
                <w:rFonts w:ascii="Helvetica" w:eastAsia="Times New Roman" w:hAnsi="Helvetica" w:cs="Helvetica"/>
                <w:b/>
                <w:bCs/>
                <w:color w:val="118ABE"/>
                <w:sz w:val="20"/>
                <w:szCs w:val="20"/>
                <w:lang w:eastAsia="tr-TR"/>
              </w:rPr>
              <w:br/>
              <w:t>İnşaat Mühendisliği</w:t>
            </w:r>
            <w:r w:rsidRPr="000A6A3B">
              <w:rPr>
                <w:rFonts w:ascii="Helvetica" w:eastAsia="Times New Roman" w:hAnsi="Helvetica" w:cs="Helvetica"/>
                <w:b/>
                <w:bCs/>
                <w:color w:val="118ABE"/>
                <w:sz w:val="20"/>
                <w:szCs w:val="20"/>
                <w:lang w:eastAsia="tr-TR"/>
              </w:rPr>
              <w:br/>
              <w:t>Mimarlık</w:t>
            </w:r>
          </w:p>
        </w:tc>
      </w:tr>
    </w:tbl>
    <w:p w:rsidR="000A6A3B" w:rsidRPr="000A6A3B" w:rsidRDefault="000A6A3B" w:rsidP="000A6A3B">
      <w:pPr>
        <w:spacing w:after="0" w:line="240" w:lineRule="auto"/>
        <w:rPr>
          <w:rFonts w:ascii="Times New Roman" w:eastAsia="Times New Roman" w:hAnsi="Times New Roman" w:cs="Times New Roman"/>
          <w:sz w:val="24"/>
          <w:szCs w:val="24"/>
          <w:lang w:eastAsia="tr-TR"/>
        </w:rPr>
      </w:pP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5.</w:t>
      </w:r>
      <w:r w:rsidRPr="000A6A3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6.</w:t>
      </w:r>
      <w:r w:rsidRPr="000A6A3B">
        <w:rPr>
          <w:rFonts w:ascii="Helvetica" w:eastAsia="Times New Roman" w:hAnsi="Helvetica" w:cs="Helvetica"/>
          <w:color w:val="585858"/>
          <w:sz w:val="20"/>
          <w:szCs w:val="20"/>
          <w:shd w:val="clear" w:color="auto" w:fill="F8F8F8"/>
          <w:lang w:eastAsia="tr-TR"/>
        </w:rPr>
        <w:t> İhaleye sadece yerli istekliler katılabilecektir.</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7.</w:t>
      </w:r>
      <w:r w:rsidRPr="000A6A3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8.</w:t>
      </w:r>
      <w:r w:rsidRPr="000A6A3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9.</w:t>
      </w:r>
      <w:r w:rsidRPr="000A6A3B">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10.</w:t>
      </w:r>
      <w:r w:rsidRPr="000A6A3B">
        <w:rPr>
          <w:rFonts w:ascii="Helvetica" w:eastAsia="Times New Roman" w:hAnsi="Helvetica" w:cs="Helvetica"/>
          <w:color w:val="585858"/>
          <w:sz w:val="20"/>
          <w:szCs w:val="20"/>
          <w:shd w:val="clear" w:color="auto" w:fill="F8F8F8"/>
          <w:lang w:eastAsia="tr-TR"/>
        </w:rPr>
        <w:t> Bu ihalede, kısmı teklif verilebilir.</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11.</w:t>
      </w:r>
      <w:r w:rsidRPr="000A6A3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12.</w:t>
      </w:r>
      <w:r w:rsidRPr="000A6A3B">
        <w:rPr>
          <w:rFonts w:ascii="Helvetica" w:eastAsia="Times New Roman" w:hAnsi="Helvetica" w:cs="Helvetica"/>
          <w:color w:val="585858"/>
          <w:sz w:val="20"/>
          <w:szCs w:val="20"/>
          <w:shd w:val="clear" w:color="auto" w:fill="F8F8F8"/>
          <w:lang w:eastAsia="tr-TR"/>
        </w:rPr>
        <w:t> Bu ihalede elektronik eksiltme yapılmayacaktır.</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13.</w:t>
      </w:r>
      <w:r w:rsidRPr="000A6A3B">
        <w:rPr>
          <w:rFonts w:ascii="Helvetica" w:eastAsia="Times New Roman" w:hAnsi="Helvetica" w:cs="Helvetica"/>
          <w:color w:val="585858"/>
          <w:sz w:val="20"/>
          <w:szCs w:val="20"/>
          <w:shd w:val="clear" w:color="auto" w:fill="F8F8F8"/>
          <w:lang w:eastAsia="tr-TR"/>
        </w:rPr>
        <w:t> Verilen tekliflerin geçerlilik süresi, ihale tarihinden itibaren </w:t>
      </w:r>
      <w:r w:rsidRPr="000A6A3B">
        <w:rPr>
          <w:rFonts w:ascii="Helvetica" w:eastAsia="Times New Roman" w:hAnsi="Helvetica" w:cs="Helvetica"/>
          <w:b/>
          <w:bCs/>
          <w:color w:val="118ABE"/>
          <w:sz w:val="20"/>
          <w:szCs w:val="20"/>
          <w:shd w:val="clear" w:color="auto" w:fill="F8F8F8"/>
          <w:lang w:eastAsia="tr-TR"/>
        </w:rPr>
        <w:t>90 (Doksan)</w:t>
      </w:r>
      <w:r w:rsidRPr="000A6A3B">
        <w:rPr>
          <w:rFonts w:ascii="Helvetica" w:eastAsia="Times New Roman" w:hAnsi="Helvetica" w:cs="Helvetica"/>
          <w:color w:val="585858"/>
          <w:sz w:val="20"/>
          <w:szCs w:val="20"/>
          <w:shd w:val="clear" w:color="auto" w:fill="F8F8F8"/>
          <w:lang w:eastAsia="tr-TR"/>
        </w:rPr>
        <w:t> takvim günüdür.</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14.</w:t>
      </w:r>
      <w:r w:rsidRPr="000A6A3B">
        <w:rPr>
          <w:rFonts w:ascii="Helvetica" w:eastAsia="Times New Roman" w:hAnsi="Helvetica" w:cs="Helvetica"/>
          <w:color w:val="585858"/>
          <w:sz w:val="20"/>
          <w:szCs w:val="20"/>
          <w:shd w:val="clear" w:color="auto" w:fill="F8F8F8"/>
          <w:lang w:eastAsia="tr-TR"/>
        </w:rPr>
        <w:t>Konsorsiyum olarak ihaleye teklif verilemez.</w:t>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color w:val="585858"/>
          <w:sz w:val="20"/>
          <w:szCs w:val="20"/>
          <w:lang w:eastAsia="tr-TR"/>
        </w:rPr>
        <w:br/>
      </w:r>
      <w:r w:rsidRPr="000A6A3B">
        <w:rPr>
          <w:rFonts w:ascii="Helvetica" w:eastAsia="Times New Roman" w:hAnsi="Helvetica" w:cs="Helvetica"/>
          <w:b/>
          <w:bCs/>
          <w:color w:val="585858"/>
          <w:sz w:val="20"/>
          <w:szCs w:val="20"/>
          <w:shd w:val="clear" w:color="auto" w:fill="F8F8F8"/>
          <w:lang w:eastAsia="tr-TR"/>
        </w:rPr>
        <w:t>15. Diğer hususlar:</w:t>
      </w:r>
    </w:p>
    <w:p w:rsidR="000A6A3B" w:rsidRPr="000A6A3B" w:rsidRDefault="000A6A3B" w:rsidP="000A6A3B">
      <w:pPr>
        <w:shd w:val="clear" w:color="auto" w:fill="F8F8F8"/>
        <w:spacing w:after="0" w:line="240" w:lineRule="auto"/>
        <w:jc w:val="both"/>
        <w:rPr>
          <w:rFonts w:ascii="Helvetica" w:eastAsia="Times New Roman" w:hAnsi="Helvetica" w:cs="Helvetica"/>
          <w:color w:val="585858"/>
          <w:sz w:val="20"/>
          <w:szCs w:val="20"/>
          <w:lang w:eastAsia="tr-TR"/>
        </w:rPr>
      </w:pPr>
      <w:r w:rsidRPr="000A6A3B">
        <w:rPr>
          <w:rFonts w:ascii="Helvetica" w:eastAsia="Times New Roman" w:hAnsi="Helvetica" w:cs="Helvetica"/>
          <w:color w:val="585858"/>
          <w:sz w:val="20"/>
          <w:szCs w:val="20"/>
          <w:lang w:eastAsia="tr-TR"/>
        </w:rPr>
        <w:t>İhalede Uygulanacak Sınır Değer Katsayısı (N) : </w:t>
      </w:r>
      <w:r w:rsidRPr="000A6A3B">
        <w:rPr>
          <w:rFonts w:ascii="Helvetica" w:eastAsia="Times New Roman" w:hAnsi="Helvetica" w:cs="Helvetica"/>
          <w:b/>
          <w:bCs/>
          <w:color w:val="118ABE"/>
          <w:sz w:val="20"/>
          <w:szCs w:val="20"/>
          <w:lang w:eastAsia="tr-TR"/>
        </w:rPr>
        <w:t>1</w:t>
      </w:r>
      <w:r w:rsidRPr="000A6A3B">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455F10" w:rsidRDefault="00455F10">
      <w:bookmarkStart w:id="0" w:name="_GoBack"/>
      <w:bookmarkEnd w:id="0"/>
    </w:p>
    <w:sectPr w:rsidR="00455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B9"/>
    <w:rsid w:val="000A6A3B"/>
    <w:rsid w:val="00455F10"/>
    <w:rsid w:val="00F17B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0F06C-FB2C-44F1-9467-6AD70085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A6A3B"/>
  </w:style>
  <w:style w:type="character" w:customStyle="1" w:styleId="ilanbaslik">
    <w:name w:val="ilanbaslik"/>
    <w:basedOn w:val="VarsaylanParagrafYazTipi"/>
    <w:rsid w:val="000A6A3B"/>
  </w:style>
  <w:style w:type="paragraph" w:styleId="NormalWeb">
    <w:name w:val="Normal (Web)"/>
    <w:basedOn w:val="Normal"/>
    <w:uiPriority w:val="99"/>
    <w:semiHidden/>
    <w:unhideWhenUsed/>
    <w:rsid w:val="000A6A3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16509">
      <w:bodyDiv w:val="1"/>
      <w:marLeft w:val="0"/>
      <w:marRight w:val="0"/>
      <w:marTop w:val="0"/>
      <w:marBottom w:val="0"/>
      <w:divBdr>
        <w:top w:val="none" w:sz="0" w:space="0" w:color="auto"/>
        <w:left w:val="none" w:sz="0" w:space="0" w:color="auto"/>
        <w:bottom w:val="none" w:sz="0" w:space="0" w:color="auto"/>
        <w:right w:val="none" w:sz="0" w:space="0" w:color="auto"/>
      </w:divBdr>
      <w:divsChild>
        <w:div w:id="783157264">
          <w:marLeft w:val="0"/>
          <w:marRight w:val="0"/>
          <w:marTop w:val="0"/>
          <w:marBottom w:val="0"/>
          <w:divBdr>
            <w:top w:val="none" w:sz="0" w:space="0" w:color="auto"/>
            <w:left w:val="none" w:sz="0" w:space="0" w:color="auto"/>
            <w:bottom w:val="none" w:sz="0" w:space="0" w:color="auto"/>
            <w:right w:val="none" w:sz="0" w:space="0" w:color="auto"/>
          </w:divBdr>
        </w:div>
        <w:div w:id="1424109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502fdfdb-c865-4985-a0f1-cff8a1a0dce8">2026-04-15T06:16:40+00:00</YayinBitisTarihi>
  </documentManagement>
</p:properties>
</file>

<file path=customXml/itemProps1.xml><?xml version="1.0" encoding="utf-8"?>
<ds:datastoreItem xmlns:ds="http://schemas.openxmlformats.org/officeDocument/2006/customXml" ds:itemID="{EC5E0CC6-F44C-4E27-886C-596865514773}"/>
</file>

<file path=customXml/itemProps2.xml><?xml version="1.0" encoding="utf-8"?>
<ds:datastoreItem xmlns:ds="http://schemas.openxmlformats.org/officeDocument/2006/customXml" ds:itemID="{F99DD8D0-B276-4175-B3A8-5B9DAA57B68B}"/>
</file>

<file path=customXml/itemProps3.xml><?xml version="1.0" encoding="utf-8"?>
<ds:datastoreItem xmlns:ds="http://schemas.openxmlformats.org/officeDocument/2006/customXml" ds:itemID="{1F0291C4-AFAD-4EEB-B94D-FDB2ACD4AA61}"/>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ÖZDENİZ</dc:creator>
  <cp:keywords/>
  <dc:description/>
  <cp:lastModifiedBy>Koray ÖZDENİZ</cp:lastModifiedBy>
  <cp:revision>2</cp:revision>
  <dcterms:created xsi:type="dcterms:W3CDTF">2025-04-15T06:15:00Z</dcterms:created>
  <dcterms:modified xsi:type="dcterms:W3CDTF">2025-04-15T06:15:00Z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